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50b6e0303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d0b63fbf5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Brunshuse,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a826a28b8423c" /><Relationship Type="http://schemas.openxmlformats.org/officeDocument/2006/relationships/numbering" Target="/word/numbering.xml" Id="Re4f8f52c49984154" /><Relationship Type="http://schemas.openxmlformats.org/officeDocument/2006/relationships/settings" Target="/word/settings.xml" Id="Rd7300335db9441a9" /><Relationship Type="http://schemas.openxmlformats.org/officeDocument/2006/relationships/image" Target="/word/media/56685fca-45fd-4155-9973-72350cbd1ac6.png" Id="R01ed0b63fbf540aa" /></Relationships>
</file>