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a796dddd2a4e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acb86954a24e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Buerup,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7cfbccd1e0405b" /><Relationship Type="http://schemas.openxmlformats.org/officeDocument/2006/relationships/numbering" Target="/word/numbering.xml" Id="R1b4c13fdfcaf4e2a" /><Relationship Type="http://schemas.openxmlformats.org/officeDocument/2006/relationships/settings" Target="/word/settings.xml" Id="R88d1306b62a140bb" /><Relationship Type="http://schemas.openxmlformats.org/officeDocument/2006/relationships/image" Target="/word/media/66d1c1fd-315c-4ecf-a923-5f7971a96bb0.png" Id="R1bacb86954a24e34" /></Relationships>
</file>