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621dd2c32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f878b35a5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Christianso,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04ef3d4ef4996" /><Relationship Type="http://schemas.openxmlformats.org/officeDocument/2006/relationships/numbering" Target="/word/numbering.xml" Id="Rc40a5989815249a5" /><Relationship Type="http://schemas.openxmlformats.org/officeDocument/2006/relationships/settings" Target="/word/settings.xml" Id="R603eaeeff97a4644" /><Relationship Type="http://schemas.openxmlformats.org/officeDocument/2006/relationships/image" Target="/word/media/5af38f3e-fdff-4f7d-aa96-aea886bb7390.png" Id="R8d0f878b35a54c56" /></Relationships>
</file>