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aefdf13d9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bffb26cc2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Dammergarde,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880776cba4cf8" /><Relationship Type="http://schemas.openxmlformats.org/officeDocument/2006/relationships/numbering" Target="/word/numbering.xml" Id="R1cb173b76cf547ec" /><Relationship Type="http://schemas.openxmlformats.org/officeDocument/2006/relationships/settings" Target="/word/settings.xml" Id="R61eae09fbb4e4498" /><Relationship Type="http://schemas.openxmlformats.org/officeDocument/2006/relationships/image" Target="/word/media/cbd749f6-00f7-4aa7-8b2c-449c0b9785f4.png" Id="Rd58bffb26cc24fb3" /></Relationships>
</file>