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c1e779ab7a48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635c5e15534e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Donslund,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8ab7c8d5c54e84" /><Relationship Type="http://schemas.openxmlformats.org/officeDocument/2006/relationships/numbering" Target="/word/numbering.xml" Id="R06b2b522a079477e" /><Relationship Type="http://schemas.openxmlformats.org/officeDocument/2006/relationships/settings" Target="/word/settings.xml" Id="Rd398abeedd4b497b" /><Relationship Type="http://schemas.openxmlformats.org/officeDocument/2006/relationships/image" Target="/word/media/ebf39a56-344a-4dba-853b-d1ea3734ba2d.png" Id="Rd0635c5e15534ee9" /></Relationships>
</file>