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336f25a2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10e5aab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3ae4dcde4300" /><Relationship Type="http://schemas.openxmlformats.org/officeDocument/2006/relationships/numbering" Target="/word/numbering.xml" Id="Rd13bebd945ea4fa5" /><Relationship Type="http://schemas.openxmlformats.org/officeDocument/2006/relationships/settings" Target="/word/settings.xml" Id="Rc2c5c6b2139c4955" /><Relationship Type="http://schemas.openxmlformats.org/officeDocument/2006/relationships/image" Target="/word/media/a3365982-be93-47ea-9542-ee2f4029ccb9.png" Id="R3d1110e5aab7411c" /></Relationships>
</file>