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f17d5764b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bbcd57272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Elsborg,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432cd83084f91" /><Relationship Type="http://schemas.openxmlformats.org/officeDocument/2006/relationships/numbering" Target="/word/numbering.xml" Id="R166b53f97d0841b8" /><Relationship Type="http://schemas.openxmlformats.org/officeDocument/2006/relationships/settings" Target="/word/settings.xml" Id="R1515c6c79f1c4abc" /><Relationship Type="http://schemas.openxmlformats.org/officeDocument/2006/relationships/image" Target="/word/media/50c9d9fb-b057-44a3-a6ff-62a4d9caad3e.png" Id="Rad2bbcd572724055" /></Relationships>
</file>