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52d5f76bb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c852d772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b489fb76144ed" /><Relationship Type="http://schemas.openxmlformats.org/officeDocument/2006/relationships/numbering" Target="/word/numbering.xml" Id="R5a122b9236d3434b" /><Relationship Type="http://schemas.openxmlformats.org/officeDocument/2006/relationships/settings" Target="/word/settings.xml" Id="Rce067ab07e794d14" /><Relationship Type="http://schemas.openxmlformats.org/officeDocument/2006/relationships/image" Target="/word/media/cea72572-1217-4220-98a7-3a0b08a1dc35.png" Id="Re3e4c852d772479f" /></Relationships>
</file>