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a681a1060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82b85efb2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502b1e4af4442" /><Relationship Type="http://schemas.openxmlformats.org/officeDocument/2006/relationships/numbering" Target="/word/numbering.xml" Id="Rf413fa80315f4089" /><Relationship Type="http://schemas.openxmlformats.org/officeDocument/2006/relationships/settings" Target="/word/settings.xml" Id="Rcb7b858566504733" /><Relationship Type="http://schemas.openxmlformats.org/officeDocument/2006/relationships/image" Target="/word/media/ae0e19c7-b64e-4954-80eb-e57f52baf60c.png" Id="Rb1582b85efb24e7a" /></Relationships>
</file>