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dc414a350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8122cf708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f7079a2f4e8d" /><Relationship Type="http://schemas.openxmlformats.org/officeDocument/2006/relationships/numbering" Target="/word/numbering.xml" Id="R6abe6b35a9a24188" /><Relationship Type="http://schemas.openxmlformats.org/officeDocument/2006/relationships/settings" Target="/word/settings.xml" Id="R977ad2a560b14392" /><Relationship Type="http://schemas.openxmlformats.org/officeDocument/2006/relationships/image" Target="/word/media/0e60476e-37d1-495b-afe3-ca30e4f1e55a.png" Id="Rc6d8122cf70845c7" /></Relationships>
</file>