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d592a0590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0afb2e67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Errindlev,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60d9dc204e83" /><Relationship Type="http://schemas.openxmlformats.org/officeDocument/2006/relationships/numbering" Target="/word/numbering.xml" Id="R2eba7c5d0049428f" /><Relationship Type="http://schemas.openxmlformats.org/officeDocument/2006/relationships/settings" Target="/word/settings.xml" Id="Raaab7b81bc684da6" /><Relationship Type="http://schemas.openxmlformats.org/officeDocument/2006/relationships/image" Target="/word/media/aab4e9ac-93b5-4879-9976-4cf0a9e88cb0.png" Id="R1ba0afb2e67144e6" /></Relationships>
</file>