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3e5701b62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5b1277266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Femmoller,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effd84b0a47ec" /><Relationship Type="http://schemas.openxmlformats.org/officeDocument/2006/relationships/numbering" Target="/word/numbering.xml" Id="R05c6b20414fc419c" /><Relationship Type="http://schemas.openxmlformats.org/officeDocument/2006/relationships/settings" Target="/word/settings.xml" Id="Rb8bb053ae3354ffe" /><Relationship Type="http://schemas.openxmlformats.org/officeDocument/2006/relationships/image" Target="/word/media/c7f18797-448a-442d-8b83-4faa2f959332.png" Id="R3085b12772664100" /></Relationships>
</file>