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6d13574fa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d156b4d12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d5963f7f04ae0" /><Relationship Type="http://schemas.openxmlformats.org/officeDocument/2006/relationships/numbering" Target="/word/numbering.xml" Id="R18822f078e0b4053" /><Relationship Type="http://schemas.openxmlformats.org/officeDocument/2006/relationships/settings" Target="/word/settings.xml" Id="Rf5a3ef5110ba49b5" /><Relationship Type="http://schemas.openxmlformats.org/officeDocument/2006/relationships/image" Target="/word/media/b95286e3-fe43-4452-81c7-bbb5a40f5dfc.png" Id="R3e8d156b4d12424d" /></Relationships>
</file>