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5bdbb926c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1c3cb67f3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Gaerum,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18a0da2cc4223" /><Relationship Type="http://schemas.openxmlformats.org/officeDocument/2006/relationships/numbering" Target="/word/numbering.xml" Id="R4d9d9d865fe2483e" /><Relationship Type="http://schemas.openxmlformats.org/officeDocument/2006/relationships/settings" Target="/word/settings.xml" Id="R9c7b530d7ba446e9" /><Relationship Type="http://schemas.openxmlformats.org/officeDocument/2006/relationships/image" Target="/word/media/37ad62f0-9b3b-40a1-81c1-737ba3bcb8e2.png" Id="R8501c3cb67f34b70" /></Relationships>
</file>