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6cef030d4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c6f4a0eb5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Gladsaxe,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ea55835404c79" /><Relationship Type="http://schemas.openxmlformats.org/officeDocument/2006/relationships/numbering" Target="/word/numbering.xml" Id="Re8db2ab41fbb4ec2" /><Relationship Type="http://schemas.openxmlformats.org/officeDocument/2006/relationships/settings" Target="/word/settings.xml" Id="R61e412b7d6cb4d65" /><Relationship Type="http://schemas.openxmlformats.org/officeDocument/2006/relationships/image" Target="/word/media/b97ddace-c49b-46be-869b-5d4ae8339482.png" Id="Ra12c6f4a0eb54575" /></Relationships>
</file>