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6cf54f6ee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46f3802bf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Graeshave,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8b8c2a94740e0" /><Relationship Type="http://schemas.openxmlformats.org/officeDocument/2006/relationships/numbering" Target="/word/numbering.xml" Id="R197041bea75e40af" /><Relationship Type="http://schemas.openxmlformats.org/officeDocument/2006/relationships/settings" Target="/word/settings.xml" Id="R7f8dab55755c4489" /><Relationship Type="http://schemas.openxmlformats.org/officeDocument/2006/relationships/image" Target="/word/media/0234d610-a423-4498-adeb-8e09e470eef1.png" Id="R5cc46f3802bf4502" /></Relationships>
</file>