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fe5f4ef4d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1b8d23a14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Haldagermagle,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81023542a483b" /><Relationship Type="http://schemas.openxmlformats.org/officeDocument/2006/relationships/numbering" Target="/word/numbering.xml" Id="Rbb6e122644174482" /><Relationship Type="http://schemas.openxmlformats.org/officeDocument/2006/relationships/settings" Target="/word/settings.xml" Id="Rb39c61bec5d044dd" /><Relationship Type="http://schemas.openxmlformats.org/officeDocument/2006/relationships/image" Target="/word/media/2b52e754-8990-414a-908b-30a4712eb134.png" Id="R8841b8d23a144b0e" /></Relationships>
</file>