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32ee3cd46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77fdf5054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Hedensted,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672c3a84249d2" /><Relationship Type="http://schemas.openxmlformats.org/officeDocument/2006/relationships/numbering" Target="/word/numbering.xml" Id="R6d8c1e045d34442e" /><Relationship Type="http://schemas.openxmlformats.org/officeDocument/2006/relationships/settings" Target="/word/settings.xml" Id="R444d3431c65548d7" /><Relationship Type="http://schemas.openxmlformats.org/officeDocument/2006/relationships/image" Target="/word/media/2635ce9a-a708-428e-812a-6dc83e52fe64.png" Id="R22d77fdf50544825" /></Relationships>
</file>