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fd79f3215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fa76a09ee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b8a53f7a74776" /><Relationship Type="http://schemas.openxmlformats.org/officeDocument/2006/relationships/numbering" Target="/word/numbering.xml" Id="R595b1dfded3d4914" /><Relationship Type="http://schemas.openxmlformats.org/officeDocument/2006/relationships/settings" Target="/word/settings.xml" Id="Rae7ba829cf334812" /><Relationship Type="http://schemas.openxmlformats.org/officeDocument/2006/relationships/image" Target="/word/media/de90ca72-6026-4d63-9a47-34d5f8259fbc.png" Id="Rc96fa76a09ee4a80" /></Relationships>
</file>