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aba887cb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8bb244e2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Hemmed,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93d6130774e03" /><Relationship Type="http://schemas.openxmlformats.org/officeDocument/2006/relationships/numbering" Target="/word/numbering.xml" Id="R2615d83e90b148b7" /><Relationship Type="http://schemas.openxmlformats.org/officeDocument/2006/relationships/settings" Target="/word/settings.xml" Id="Re22b18516ec34585" /><Relationship Type="http://schemas.openxmlformats.org/officeDocument/2006/relationships/image" Target="/word/media/87a77ee5-89d9-4d5c-a949-9cccc3517e07.png" Id="R3cb58bb244e24cf7" /></Relationships>
</file>