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7554c85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aace4eee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3c738bc334131" /><Relationship Type="http://schemas.openxmlformats.org/officeDocument/2006/relationships/numbering" Target="/word/numbering.xml" Id="R18a4dee6ec2b49fc" /><Relationship Type="http://schemas.openxmlformats.org/officeDocument/2006/relationships/settings" Target="/word/settings.xml" Id="R0d15f9614282465d" /><Relationship Type="http://schemas.openxmlformats.org/officeDocument/2006/relationships/image" Target="/word/media/43bb080b-fdad-42cc-af2c-5f3c9d638310.png" Id="R39c4aace4eee4212" /></Relationships>
</file>