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0bd53ce02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3c1cb38c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Hjerm,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9edf4f7504fd2" /><Relationship Type="http://schemas.openxmlformats.org/officeDocument/2006/relationships/numbering" Target="/word/numbering.xml" Id="R09b7bc7a1ea34be8" /><Relationship Type="http://schemas.openxmlformats.org/officeDocument/2006/relationships/settings" Target="/word/settings.xml" Id="R2a44c77043a54cd9" /><Relationship Type="http://schemas.openxmlformats.org/officeDocument/2006/relationships/image" Target="/word/media/1109e759-d1d9-4d0d-bdb0-33b1a884e797.png" Id="R3a0f3c1cb38c465a" /></Relationships>
</file>