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349ccc7a1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8e97b6818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f2b66b6a4a9d" /><Relationship Type="http://schemas.openxmlformats.org/officeDocument/2006/relationships/numbering" Target="/word/numbering.xml" Id="R79fcd7ca9eef4b23" /><Relationship Type="http://schemas.openxmlformats.org/officeDocument/2006/relationships/settings" Target="/word/settings.xml" Id="Rfc9710f0dc0f4daa" /><Relationship Type="http://schemas.openxmlformats.org/officeDocument/2006/relationships/image" Target="/word/media/47c1b01f-9631-4087-8eba-ddf561800059.png" Id="R3208e97b68184baf" /></Relationships>
</file>