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cc45eb034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2c5753b27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Horve,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3f5f4687141e6" /><Relationship Type="http://schemas.openxmlformats.org/officeDocument/2006/relationships/numbering" Target="/word/numbering.xml" Id="Rb7b28f39c5d64995" /><Relationship Type="http://schemas.openxmlformats.org/officeDocument/2006/relationships/settings" Target="/word/settings.xml" Id="Rff61e07f98724cb9" /><Relationship Type="http://schemas.openxmlformats.org/officeDocument/2006/relationships/image" Target="/word/media/b199a004-5ce3-4cb6-86bb-2e16d806acad.png" Id="Re912c5753b2746f2" /></Relationships>
</file>