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f9f884efd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4e28d1f38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7233e4b304f02" /><Relationship Type="http://schemas.openxmlformats.org/officeDocument/2006/relationships/numbering" Target="/word/numbering.xml" Id="R7a0d9aabf67b4433" /><Relationship Type="http://schemas.openxmlformats.org/officeDocument/2006/relationships/settings" Target="/word/settings.xml" Id="R9ecca61e43b042e8" /><Relationship Type="http://schemas.openxmlformats.org/officeDocument/2006/relationships/image" Target="/word/media/dc5948a7-a41c-4d3e-afe9-774117f1bb0b.png" Id="R4074e28d1f384f7d" /></Relationships>
</file>