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d4f6d003d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ed16f079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63c01d0f64157" /><Relationship Type="http://schemas.openxmlformats.org/officeDocument/2006/relationships/numbering" Target="/word/numbering.xml" Id="R3059d92fc86640bd" /><Relationship Type="http://schemas.openxmlformats.org/officeDocument/2006/relationships/settings" Target="/word/settings.xml" Id="Rc4c523104a91493f" /><Relationship Type="http://schemas.openxmlformats.org/officeDocument/2006/relationships/image" Target="/word/media/68937f62-862b-490f-b491-b2c50c930c61.png" Id="Rafc0ed16f079446e" /></Relationships>
</file>