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411b234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beeb575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03bf904e4770" /><Relationship Type="http://schemas.openxmlformats.org/officeDocument/2006/relationships/numbering" Target="/word/numbering.xml" Id="R415bea8275aa4b85" /><Relationship Type="http://schemas.openxmlformats.org/officeDocument/2006/relationships/settings" Target="/word/settings.xml" Id="Rde21c61e3fe3429a" /><Relationship Type="http://schemas.openxmlformats.org/officeDocument/2006/relationships/image" Target="/word/media/1e5c8cbe-9779-4fe6-b926-c26a88b84b24.png" Id="Re63bbeeb57584988" /></Relationships>
</file>