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65853d321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7dcb83584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b3fcedf7745d9" /><Relationship Type="http://schemas.openxmlformats.org/officeDocument/2006/relationships/numbering" Target="/word/numbering.xml" Id="R7b31cff4ebbe40a3" /><Relationship Type="http://schemas.openxmlformats.org/officeDocument/2006/relationships/settings" Target="/word/settings.xml" Id="R516437c96ea84d54" /><Relationship Type="http://schemas.openxmlformats.org/officeDocument/2006/relationships/image" Target="/word/media/3fefeb06-de86-4779-ae9d-b950809782c6.png" Id="R8737dcb835844248" /></Relationships>
</file>