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01d3865e9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966e084f4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Kaslunde,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62042ed584da8" /><Relationship Type="http://schemas.openxmlformats.org/officeDocument/2006/relationships/numbering" Target="/word/numbering.xml" Id="Rda707361500646e9" /><Relationship Type="http://schemas.openxmlformats.org/officeDocument/2006/relationships/settings" Target="/word/settings.xml" Id="R8f9d3ab4a9494bad" /><Relationship Type="http://schemas.openxmlformats.org/officeDocument/2006/relationships/image" Target="/word/media/77522757-a037-4efd-8015-baa5397469bf.png" Id="R602966e084f442bb" /></Relationships>
</file>