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ff1905d3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a86525d78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cfdee83a24422" /><Relationship Type="http://schemas.openxmlformats.org/officeDocument/2006/relationships/numbering" Target="/word/numbering.xml" Id="Rb47546b035ac4cde" /><Relationship Type="http://schemas.openxmlformats.org/officeDocument/2006/relationships/settings" Target="/word/settings.xml" Id="Rc9417c46b82c4f41" /><Relationship Type="http://schemas.openxmlformats.org/officeDocument/2006/relationships/image" Target="/word/media/93c26042-36a1-4658-bd55-a712043f0175.png" Id="Rc5da86525d78475f" /></Relationships>
</file>