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8196f4fde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74672ac6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eb2b9e6a441be" /><Relationship Type="http://schemas.openxmlformats.org/officeDocument/2006/relationships/numbering" Target="/word/numbering.xml" Id="Re369d7fef9cf471d" /><Relationship Type="http://schemas.openxmlformats.org/officeDocument/2006/relationships/settings" Target="/word/settings.xml" Id="Refcaca23a29c42b2" /><Relationship Type="http://schemas.openxmlformats.org/officeDocument/2006/relationships/image" Target="/word/media/dda01c24-5e42-4da0-8a59-e77f4db72c6e.png" Id="R1c5b74672ac64ed8" /></Relationships>
</file>