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1b7e5d668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fb5460a2d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Koldkad,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4a0dd90904c07" /><Relationship Type="http://schemas.openxmlformats.org/officeDocument/2006/relationships/numbering" Target="/word/numbering.xml" Id="Rbb766ed9f14e406d" /><Relationship Type="http://schemas.openxmlformats.org/officeDocument/2006/relationships/settings" Target="/word/settings.xml" Id="R0cb3cfa903f34c85" /><Relationship Type="http://schemas.openxmlformats.org/officeDocument/2006/relationships/image" Target="/word/media/c6e8b832-ff2b-478a-8d0a-b771cbc42a7e.png" Id="Rae9fb5460a2d4422" /></Relationships>
</file>