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78fd5070a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1d961bdd7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Kongsbjerg,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047563fe74032" /><Relationship Type="http://schemas.openxmlformats.org/officeDocument/2006/relationships/numbering" Target="/word/numbering.xml" Id="R1d8af17269f14e8b" /><Relationship Type="http://schemas.openxmlformats.org/officeDocument/2006/relationships/settings" Target="/word/settings.xml" Id="R01a2914be8cc47eb" /><Relationship Type="http://schemas.openxmlformats.org/officeDocument/2006/relationships/image" Target="/word/media/f35058b7-61ec-44fc-aaa5-df402e3e45ef.png" Id="Reba1d961bdd74d32" /></Relationships>
</file>