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cdf57faa2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49940b792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Krattet,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c4dea2f4346b7" /><Relationship Type="http://schemas.openxmlformats.org/officeDocument/2006/relationships/numbering" Target="/word/numbering.xml" Id="Rcc0e555b1fcb4b61" /><Relationship Type="http://schemas.openxmlformats.org/officeDocument/2006/relationships/settings" Target="/word/settings.xml" Id="R27a3da26f9cb45da" /><Relationship Type="http://schemas.openxmlformats.org/officeDocument/2006/relationships/image" Target="/word/media/ced24d3f-827e-4d27-88b1-5e9d6b7b97df.png" Id="Rc5049940b7924f0f" /></Relationships>
</file>