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599533e02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db61a757f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Kristiansminde,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4cb3ef8414385" /><Relationship Type="http://schemas.openxmlformats.org/officeDocument/2006/relationships/numbering" Target="/word/numbering.xml" Id="Rfef72f60b67b46c6" /><Relationship Type="http://schemas.openxmlformats.org/officeDocument/2006/relationships/settings" Target="/word/settings.xml" Id="Rbc0ca0590e464331" /><Relationship Type="http://schemas.openxmlformats.org/officeDocument/2006/relationships/image" Target="/word/media/0f6308c1-64db-4482-b2e5-e2496ceb20f2.png" Id="R6a3db61a757f4e0f" /></Relationships>
</file>