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59bbb9857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a5f6848da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Kvanlose,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2ab9527e24fab" /><Relationship Type="http://schemas.openxmlformats.org/officeDocument/2006/relationships/numbering" Target="/word/numbering.xml" Id="R902a41e8a5654803" /><Relationship Type="http://schemas.openxmlformats.org/officeDocument/2006/relationships/settings" Target="/word/settings.xml" Id="R5410dc83fb824adc" /><Relationship Type="http://schemas.openxmlformats.org/officeDocument/2006/relationships/image" Target="/word/media/679d3135-9e30-45c6-88fc-a8cda7311e4e.png" Id="R14fa5f6848da4abf" /></Relationships>
</file>