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6be9d331f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93c6f9c4f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0f51c07944d49" /><Relationship Type="http://schemas.openxmlformats.org/officeDocument/2006/relationships/numbering" Target="/word/numbering.xml" Id="Rd723f729f5504027" /><Relationship Type="http://schemas.openxmlformats.org/officeDocument/2006/relationships/settings" Target="/word/settings.xml" Id="R64534c23920e4386" /><Relationship Type="http://schemas.openxmlformats.org/officeDocument/2006/relationships/image" Target="/word/media/86bdc75b-5ca9-4368-b2e0-254f15d7809e.png" Id="Ra0e93c6f9c4f418f" /></Relationships>
</file>