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198f6bdb6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5fd70774e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 Binderup,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55b86ae354646" /><Relationship Type="http://schemas.openxmlformats.org/officeDocument/2006/relationships/numbering" Target="/word/numbering.xml" Id="R9628bfd22cbb4aaf" /><Relationship Type="http://schemas.openxmlformats.org/officeDocument/2006/relationships/settings" Target="/word/settings.xml" Id="Rfd110c20560c41e9" /><Relationship Type="http://schemas.openxmlformats.org/officeDocument/2006/relationships/image" Target="/word/media/4ce8370c-f52d-4460-9d88-082fc0a6aec5.png" Id="Rafa5fd70774e447c" /></Relationships>
</file>