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85f6e0b8f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15ffdbd9d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Lovskal,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318d7defb4ac6" /><Relationship Type="http://schemas.openxmlformats.org/officeDocument/2006/relationships/numbering" Target="/word/numbering.xml" Id="R0f9109e5927b4bf6" /><Relationship Type="http://schemas.openxmlformats.org/officeDocument/2006/relationships/settings" Target="/word/settings.xml" Id="R562d2a25d23547c2" /><Relationship Type="http://schemas.openxmlformats.org/officeDocument/2006/relationships/image" Target="/word/media/ceb35b58-0728-4217-a744-b965b667c90f.png" Id="R5d415ffdbd9d4eaf" /></Relationships>
</file>