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0d30cbe4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86fe6b37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f45096ac9498a" /><Relationship Type="http://schemas.openxmlformats.org/officeDocument/2006/relationships/numbering" Target="/word/numbering.xml" Id="Rd0abb9900b73494e" /><Relationship Type="http://schemas.openxmlformats.org/officeDocument/2006/relationships/settings" Target="/word/settings.xml" Id="Rd7e0b6d8ef1f41d9" /><Relationship Type="http://schemas.openxmlformats.org/officeDocument/2006/relationships/image" Target="/word/media/afcac534-d6c3-4ba0-8293-2da6ddf0380d.png" Id="R59c86fe6b37e412d" /></Relationships>
</file>