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6430005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266c441ac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5396f38bc435e" /><Relationship Type="http://schemas.openxmlformats.org/officeDocument/2006/relationships/numbering" Target="/word/numbering.xml" Id="R408685c9f4774793" /><Relationship Type="http://schemas.openxmlformats.org/officeDocument/2006/relationships/settings" Target="/word/settings.xml" Id="R4700d95508484b4f" /><Relationship Type="http://schemas.openxmlformats.org/officeDocument/2006/relationships/image" Target="/word/media/8d6053bc-576f-4ff4-9ecf-80100db5f1af.png" Id="R755266c441ac4cee" /></Relationships>
</file>