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e304c6014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623582837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Merrild,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2d993f97849fd" /><Relationship Type="http://schemas.openxmlformats.org/officeDocument/2006/relationships/numbering" Target="/word/numbering.xml" Id="R48afa80f3caf4c5f" /><Relationship Type="http://schemas.openxmlformats.org/officeDocument/2006/relationships/settings" Target="/word/settings.xml" Id="Re3fcfd2066c24f68" /><Relationship Type="http://schemas.openxmlformats.org/officeDocument/2006/relationships/image" Target="/word/media/4fe0244e-f3c1-4990-9f1e-402fcbfad153.png" Id="Rd696235828374d7f" /></Relationships>
</file>