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22dde32d4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d84132027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Molholt,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bcea1a5844cb8" /><Relationship Type="http://schemas.openxmlformats.org/officeDocument/2006/relationships/numbering" Target="/word/numbering.xml" Id="R05fd49b37d634670" /><Relationship Type="http://schemas.openxmlformats.org/officeDocument/2006/relationships/settings" Target="/word/settings.xml" Id="Ree85d0875de34419" /><Relationship Type="http://schemas.openxmlformats.org/officeDocument/2006/relationships/image" Target="/word/media/a18e6ad8-2527-4dba-b139-2bf7fb6564b1.png" Id="R946d841320274f79" /></Relationships>
</file>