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36e0ee66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1de3c2be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e5f70d624aec" /><Relationship Type="http://schemas.openxmlformats.org/officeDocument/2006/relationships/numbering" Target="/word/numbering.xml" Id="R1ce62dbab1494512" /><Relationship Type="http://schemas.openxmlformats.org/officeDocument/2006/relationships/settings" Target="/word/settings.xml" Id="R59d981e64aaa44f9" /><Relationship Type="http://schemas.openxmlformats.org/officeDocument/2006/relationships/image" Target="/word/media/49a37213-18c8-40b8-b00e-5f7abde2d23f.png" Id="Ra531de3c2bed4d62" /></Relationships>
</file>