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d93624f66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b29e9b24c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 Simmelkaer,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e8f095bb24520" /><Relationship Type="http://schemas.openxmlformats.org/officeDocument/2006/relationships/numbering" Target="/word/numbering.xml" Id="R48c9dd49fa184951" /><Relationship Type="http://schemas.openxmlformats.org/officeDocument/2006/relationships/settings" Target="/word/settings.xml" Id="Rc843a3f7edeb43a4" /><Relationship Type="http://schemas.openxmlformats.org/officeDocument/2006/relationships/image" Target="/word/media/1a71e1b1-174f-435e-9852-df4a0e6a9989.png" Id="R17cb29e9b24c4f95" /></Relationships>
</file>