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406cf7b0a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c1f1c4db9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Nokkentved,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b12a57add46dd" /><Relationship Type="http://schemas.openxmlformats.org/officeDocument/2006/relationships/numbering" Target="/word/numbering.xml" Id="Re4912c0b5ba44d38" /><Relationship Type="http://schemas.openxmlformats.org/officeDocument/2006/relationships/settings" Target="/word/settings.xml" Id="R1f6408872a6d4818" /><Relationship Type="http://schemas.openxmlformats.org/officeDocument/2006/relationships/image" Target="/word/media/f2d822f9-62da-450e-8cc9-c4c2383247f0.png" Id="R9bdc1f1c4db949c2" /></Relationships>
</file>