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2f6a6ea03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b5e2a13f1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Oddersted,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60f1130bf4a08" /><Relationship Type="http://schemas.openxmlformats.org/officeDocument/2006/relationships/numbering" Target="/word/numbering.xml" Id="R685fbca363204070" /><Relationship Type="http://schemas.openxmlformats.org/officeDocument/2006/relationships/settings" Target="/word/settings.xml" Id="Ree3686e6ffe245c6" /><Relationship Type="http://schemas.openxmlformats.org/officeDocument/2006/relationships/image" Target="/word/media/af4b8e5a-f7e3-44a0-a61b-af3ee0cb4f40.png" Id="R35cb5e2a13f14dc2" /></Relationships>
</file>