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d848e6733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837ba0c5d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Oddesund Nord,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7ff6635d04d3b" /><Relationship Type="http://schemas.openxmlformats.org/officeDocument/2006/relationships/numbering" Target="/word/numbering.xml" Id="R9f909c9eae594478" /><Relationship Type="http://schemas.openxmlformats.org/officeDocument/2006/relationships/settings" Target="/word/settings.xml" Id="R0ff47cd27e564a7b" /><Relationship Type="http://schemas.openxmlformats.org/officeDocument/2006/relationships/image" Target="/word/media/b9f3f68c-110f-4760-a0e0-ebd3a5eb2156.png" Id="Rde6837ba0c5d4b7e" /></Relationships>
</file>