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8d9cca016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b7ce1e253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10c7130cd430d" /><Relationship Type="http://schemas.openxmlformats.org/officeDocument/2006/relationships/numbering" Target="/word/numbering.xml" Id="R6bc44ca8e28245d8" /><Relationship Type="http://schemas.openxmlformats.org/officeDocument/2006/relationships/settings" Target="/word/settings.xml" Id="Ra02790a0e037453b" /><Relationship Type="http://schemas.openxmlformats.org/officeDocument/2006/relationships/image" Target="/word/media/5cdb8983-e416-46bf-b93c-bd507779f731.png" Id="Rad0b7ce1e2534a96" /></Relationships>
</file>