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28f211d1a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00eb0c96f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Olby Lyng,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832ab43934bdd" /><Relationship Type="http://schemas.openxmlformats.org/officeDocument/2006/relationships/numbering" Target="/word/numbering.xml" Id="R74bf7bd839b240ae" /><Relationship Type="http://schemas.openxmlformats.org/officeDocument/2006/relationships/settings" Target="/word/settings.xml" Id="R31484c1887f04eba" /><Relationship Type="http://schemas.openxmlformats.org/officeDocument/2006/relationships/image" Target="/word/media/9298af13-fcca-40f5-a695-c91c043399ff.png" Id="R03700eb0c96f46af" /></Relationships>
</file>